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7715A" w14:textId="46E72CDF" w:rsidR="00C11E50" w:rsidRPr="000D6220" w:rsidRDefault="00A93BA6" w:rsidP="00C11E50">
      <w:pPr>
        <w:ind w:left="180"/>
        <w:jc w:val="center"/>
        <w:rPr>
          <w:rFonts w:ascii="Constantia" w:hAnsi="Constantia"/>
          <w:sz w:val="36"/>
          <w:szCs w:val="36"/>
          <w:u w:val="single"/>
        </w:rPr>
      </w:pPr>
      <w:bookmarkStart w:id="0" w:name="_Hlk39222415"/>
      <w:r>
        <w:rPr>
          <w:noProof/>
        </w:rPr>
        <w:drawing>
          <wp:anchor distT="0" distB="0" distL="114300" distR="114300" simplePos="0" relativeHeight="251663360" behindDoc="0" locked="0" layoutInCell="1" allowOverlap="1" wp14:anchorId="50C37F9E" wp14:editId="7579AE7C">
            <wp:simplePos x="0" y="0"/>
            <wp:positionH relativeFrom="column">
              <wp:posOffset>5181600</wp:posOffset>
            </wp:positionH>
            <wp:positionV relativeFrom="paragraph">
              <wp:posOffset>418465</wp:posOffset>
            </wp:positionV>
            <wp:extent cx="1390650" cy="695325"/>
            <wp:effectExtent l="19050" t="19050" r="19050" b="28575"/>
            <wp:wrapNone/>
            <wp:docPr id="5" name="Picture 5" descr="Book, Rack, Shelf, Furniture, Design, Wooden,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, Rack, Shelf, Furniture, Design, Wooden, Libr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95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 w:rsidR="00C11E50">
          <w:rPr>
            <w:rStyle w:val="Hyperlink"/>
            <w:rFonts w:ascii="Constantia" w:hAnsi="Constantia"/>
            <w:sz w:val="36"/>
            <w:szCs w:val="36"/>
          </w:rPr>
          <w:t>FamilySearch: Using Sources in</w:t>
        </w:r>
        <w:r w:rsidR="00C11E50" w:rsidRPr="00124176">
          <w:rPr>
            <w:rStyle w:val="Hyperlink"/>
            <w:rFonts w:ascii="Constantia" w:hAnsi="Constantia"/>
            <w:sz w:val="36"/>
            <w:szCs w:val="36"/>
          </w:rPr>
          <w:t xml:space="preserve"> </w:t>
        </w:r>
        <w:r w:rsidR="00C11E50">
          <w:rPr>
            <w:rStyle w:val="Hyperlink"/>
            <w:rFonts w:ascii="Constantia" w:hAnsi="Constantia"/>
            <w:sz w:val="36"/>
            <w:szCs w:val="36"/>
          </w:rPr>
          <w:t>Family</w:t>
        </w:r>
        <w:r w:rsidR="00C11E50" w:rsidRPr="00124176">
          <w:rPr>
            <w:rStyle w:val="Hyperlink"/>
            <w:rFonts w:ascii="Constantia" w:hAnsi="Constantia"/>
            <w:sz w:val="36"/>
            <w:szCs w:val="36"/>
          </w:rPr>
          <w:t xml:space="preserve"> Tree (Project </w:t>
        </w:r>
        <w:r w:rsidR="00C11E50">
          <w:rPr>
            <w:rStyle w:val="Hyperlink"/>
            <w:rFonts w:ascii="Constantia" w:hAnsi="Constantia"/>
            <w:sz w:val="36"/>
            <w:szCs w:val="36"/>
          </w:rPr>
          <w:t>1</w:t>
        </w:r>
        <w:r w:rsidR="00C11E50" w:rsidRPr="00124176">
          <w:rPr>
            <w:rStyle w:val="Hyperlink"/>
            <w:rFonts w:ascii="Constantia" w:hAnsi="Constantia"/>
            <w:sz w:val="36"/>
            <w:szCs w:val="36"/>
          </w:rPr>
          <w:t>, Goal</w:t>
        </w:r>
        <w:r w:rsidR="00C11E50">
          <w:rPr>
            <w:rStyle w:val="Hyperlink"/>
            <w:rFonts w:ascii="Constantia" w:hAnsi="Constantia"/>
            <w:sz w:val="36"/>
            <w:szCs w:val="36"/>
          </w:rPr>
          <w:t>s</w:t>
        </w:r>
        <w:r w:rsidR="00C11E50" w:rsidRPr="00124176">
          <w:rPr>
            <w:rStyle w:val="Hyperlink"/>
            <w:rFonts w:ascii="Constantia" w:hAnsi="Constantia"/>
            <w:sz w:val="36"/>
            <w:szCs w:val="36"/>
          </w:rPr>
          <w:t xml:space="preserve"> </w:t>
        </w:r>
        <w:r w:rsidR="00C11E50">
          <w:rPr>
            <w:rStyle w:val="Hyperlink"/>
            <w:rFonts w:ascii="Constantia" w:hAnsi="Constantia"/>
            <w:sz w:val="36"/>
            <w:szCs w:val="36"/>
          </w:rPr>
          <w:t>8-9</w:t>
        </w:r>
        <w:r w:rsidR="00C11E50" w:rsidRPr="00124176">
          <w:rPr>
            <w:rStyle w:val="Hyperlink"/>
            <w:rFonts w:ascii="Constantia" w:hAnsi="Constantia"/>
            <w:sz w:val="36"/>
            <w:szCs w:val="36"/>
          </w:rPr>
          <w:t>)</w:t>
        </w:r>
      </w:hyperlink>
    </w:p>
    <w:p w14:paraId="656474C4" w14:textId="4643D0AB" w:rsidR="00C11E50" w:rsidRPr="00EA2C30" w:rsidRDefault="00C11E50" w:rsidP="00C11E50">
      <w:pPr>
        <w:spacing w:after="0"/>
        <w:rPr>
          <w:sz w:val="16"/>
          <w:szCs w:val="16"/>
        </w:rPr>
      </w:pPr>
      <w:r>
        <w:rPr>
          <w:noProof/>
          <w:sz w:val="18"/>
          <w:szCs w:val="18"/>
          <w:u w:val="single"/>
        </w:rPr>
        <w:drawing>
          <wp:anchor distT="0" distB="0" distL="114300" distR="114300" simplePos="0" relativeHeight="251664384" behindDoc="0" locked="0" layoutInCell="1" allowOverlap="1" wp14:anchorId="129FDB2B" wp14:editId="32667F2C">
            <wp:simplePos x="0" y="0"/>
            <wp:positionH relativeFrom="column">
              <wp:posOffset>209550</wp:posOffset>
            </wp:positionH>
            <wp:positionV relativeFrom="paragraph">
              <wp:posOffset>17145</wp:posOffset>
            </wp:positionV>
            <wp:extent cx="1533525" cy="436839"/>
            <wp:effectExtent l="0" t="0" r="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amilysearch-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501" cy="445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39C4BA" w14:textId="4C4F1185" w:rsidR="00C11E50" w:rsidRPr="00C11E50" w:rsidRDefault="00C11E50" w:rsidP="0082359C">
      <w:pPr>
        <w:spacing w:before="120"/>
        <w:ind w:left="6840"/>
        <w:rPr>
          <w:rFonts w:ascii="Constantia" w:hAnsi="Constantia"/>
          <w:sz w:val="32"/>
          <w:szCs w:val="32"/>
        </w:rPr>
      </w:pPr>
      <w:r w:rsidRPr="000D6220">
        <w:rPr>
          <w:noProof/>
          <w:sz w:val="18"/>
          <w:szCs w:val="18"/>
          <w:u w:val="single"/>
        </w:rPr>
        <w:drawing>
          <wp:anchor distT="0" distB="0" distL="114300" distR="114300" simplePos="0" relativeHeight="251662336" behindDoc="0" locked="0" layoutInCell="1" allowOverlap="1" wp14:anchorId="62B7F70E" wp14:editId="468DBB1D">
            <wp:simplePos x="0" y="0"/>
            <wp:positionH relativeFrom="column">
              <wp:posOffset>2657475</wp:posOffset>
            </wp:positionH>
            <wp:positionV relativeFrom="paragraph">
              <wp:posOffset>-50800</wp:posOffset>
            </wp:positionV>
            <wp:extent cx="1524000" cy="544498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on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44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2359C">
        <w:rPr>
          <w:sz w:val="18"/>
          <w:szCs w:val="18"/>
        </w:rPr>
        <w:t xml:space="preserve">   </w:t>
      </w:r>
      <w:hyperlink r:id="rId10" w:anchor="sou" w:history="1">
        <w:r w:rsidRPr="00C11E50">
          <w:rPr>
            <w:rStyle w:val="Hyperlink"/>
            <w:rFonts w:ascii="Constantia" w:hAnsi="Constantia"/>
            <w:sz w:val="20"/>
            <w:szCs w:val="20"/>
          </w:rPr>
          <w:t>VAULT</w:t>
        </w:r>
      </w:hyperlink>
    </w:p>
    <w:p w14:paraId="56B9C121" w14:textId="6341CA4E" w:rsidR="00FE05CE" w:rsidRDefault="00AB2FB1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53CC76" wp14:editId="3E9B71E7">
                <wp:simplePos x="0" y="0"/>
                <wp:positionH relativeFrom="column">
                  <wp:posOffset>171450</wp:posOffset>
                </wp:positionH>
                <wp:positionV relativeFrom="paragraph">
                  <wp:posOffset>259080</wp:posOffset>
                </wp:positionV>
                <wp:extent cx="64008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D386EF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5pt,20.4pt" to="517.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FJzgEAAAMEAAAOAAAAZHJzL2Uyb0RvYy54bWysU8GO0zAQvSPxD5bvNGmFVquo6R66Wi4I&#10;KhY+wOuMG0u2xxqbNv17xm6brgAJgbg4GXvem3nP4/XD5J04ACWLoZfLRSsFBI2DDftefvv69O5e&#10;ipRVGJTDAL08QZIPm7dv1sfYwQpHdAOQYJKQumPs5Zhz7Jom6RG8SguMEPjQIHmVOaR9M5A6Mrt3&#10;zapt75oj0hAJNaTEu4/nQ7mp/MaAzp+NSZCF6yX3lutKdX0pa7NZq25PKo5WX9pQ/9CFVzZw0Znq&#10;UWUlvpP9hcpbTZjQ5IVG36AxVkPVwGqW7U9qnkcVoWphc1KcbUr/j1Z/OuxI2KGXKymC8nxFz5mU&#10;3Y9ZbDEENhBJrIpPx5g6Tt+GHV2iFHdURE+GfPmyHDFVb0+ztzBloXnz7n3b3rd8Bfp61tyAkVL+&#10;AOhF+emls6HIVp06fEyZi3HqNaVsu1DWhM4OT9a5GpSBga0jcVB81XlalpYZ9yqLo4JsipBz6/Uv&#10;nxycWb+AYSu42WWtXofwxqm0hpCvvC5wdoEZ7mAGtn8GXvILFOqA/g14RtTKGPIM9jYg/a76zQpz&#10;zr86cNZdLHjB4VQvtVrDk1adu7yKMsqv4wq/vd3NDwAAAP//AwBQSwMEFAAGAAgAAAAhAMEW/JDe&#10;AAAACQEAAA8AAABkcnMvZG93bnJldi54bWxMj8FOwzAQRO9I/IO1SFwQtWlpQSFOhSL1wgGJBlUc&#10;3XgbR8TrKHab9O/ZigMcd2Y0Oy9fT74TJxxiG0jDw0yBQKqDbanR8Flt7p9BxGTImi4QajhjhHVx&#10;fZWbzIaRPvC0TY3gEoqZ0eBS6jMpY+3QmzgLPRJ7hzB4k/gcGmkHM3K57+RcqZX0piX+4EyPpcP6&#10;e3v0Gr6au8VmV1E1lun9sHLTefe2LLW+vZleX0AknNJfGC7zeToUvGkfjmSj6DTMnxglaXhUTHDx&#10;1WLJyv5XkUUu/xMUPwAAAP//AwBQSwECLQAUAAYACAAAACEAtoM4kv4AAADhAQAAEwAAAAAAAAAA&#10;AAAAAAAAAAAAW0NvbnRlbnRfVHlwZXNdLnhtbFBLAQItABQABgAIAAAAIQA4/SH/1gAAAJQBAAAL&#10;AAAAAAAAAAAAAAAAAC8BAABfcmVscy8ucmVsc1BLAQItABQABgAIAAAAIQBMAhFJzgEAAAMEAAAO&#10;AAAAAAAAAAAAAAAAAC4CAABkcnMvZTJvRG9jLnhtbFBLAQItABQABgAIAAAAIQDBFvyQ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67E51600" w14:textId="248D2B10" w:rsidR="006D1072" w:rsidRPr="00056134" w:rsidRDefault="006D1072">
      <w:pPr>
        <w:rPr>
          <w:sz w:val="44"/>
          <w:szCs w:val="44"/>
        </w:rPr>
        <w:sectPr w:rsidR="006D1072" w:rsidRPr="00056134" w:rsidSect="00FE05C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9DB893D" w14:textId="7BDA2B18" w:rsidR="00116DE7" w:rsidRDefault="00116DE7" w:rsidP="00116DE7">
      <w:pPr>
        <w:rPr>
          <w:sz w:val="24"/>
          <w:szCs w:val="24"/>
        </w:rPr>
      </w:pPr>
      <w:r w:rsidRPr="00AD4F75">
        <w:rPr>
          <w:i/>
          <w:iCs/>
          <w:sz w:val="24"/>
          <w:szCs w:val="24"/>
        </w:rPr>
        <w:t>Note</w:t>
      </w:r>
      <w:r>
        <w:rPr>
          <w:sz w:val="24"/>
          <w:szCs w:val="24"/>
        </w:rPr>
        <w:t xml:space="preserve">: To avoid unwanted changes in the main Family Tree, use </w:t>
      </w:r>
      <w:hyperlink r:id="rId17" w:history="1">
        <w:r w:rsidRPr="00AD4F75">
          <w:rPr>
            <w:rStyle w:val="Hyperlink"/>
            <w:sz w:val="24"/>
            <w:szCs w:val="24"/>
          </w:rPr>
          <w:t>beta.familysearch.org</w:t>
        </w:r>
      </w:hyperlink>
      <w:r>
        <w:rPr>
          <w:sz w:val="24"/>
          <w:szCs w:val="24"/>
        </w:rPr>
        <w:t xml:space="preserve"> for the activities in this class.</w:t>
      </w:r>
      <w:r w:rsidRPr="006D1072">
        <w:rPr>
          <w:sz w:val="24"/>
          <w:szCs w:val="24"/>
        </w:rPr>
        <w:t xml:space="preserve"> </w:t>
      </w:r>
    </w:p>
    <w:p w14:paraId="4ABB571A" w14:textId="77777777" w:rsidR="004F0FD5" w:rsidRDefault="004F0FD5" w:rsidP="004F0FD5">
      <w:pPr>
        <w:rPr>
          <w:sz w:val="24"/>
          <w:szCs w:val="24"/>
        </w:rPr>
      </w:pPr>
      <w:r w:rsidRPr="00B50DB1">
        <w:rPr>
          <w:i/>
          <w:iCs/>
          <w:sz w:val="24"/>
          <w:szCs w:val="24"/>
        </w:rPr>
        <w:t>Online classes</w:t>
      </w:r>
      <w:r>
        <w:rPr>
          <w:sz w:val="24"/>
          <w:szCs w:val="24"/>
        </w:rPr>
        <w:t>: Skip the Exercises, Review, and Quiz; learners can do them after the class. For discussion activities, share brief comments of your own.</w:t>
      </w:r>
    </w:p>
    <w:p w14:paraId="2F70D25C" w14:textId="3AAF9438" w:rsidR="00100401" w:rsidRPr="001860D3" w:rsidRDefault="00100401" w:rsidP="00100401">
      <w:pPr>
        <w:rPr>
          <w:b/>
          <w:bCs/>
          <w:color w:val="2F5496" w:themeColor="accent1" w:themeShade="BF"/>
          <w:sz w:val="28"/>
          <w:szCs w:val="28"/>
        </w:rPr>
      </w:pPr>
      <w:r w:rsidRPr="001860D3">
        <w:rPr>
          <w:b/>
          <w:bCs/>
          <w:color w:val="2F5496" w:themeColor="accent1" w:themeShade="BF"/>
          <w:sz w:val="28"/>
          <w:szCs w:val="28"/>
        </w:rPr>
        <w:t xml:space="preserve">Goal </w:t>
      </w:r>
      <w:r w:rsidR="00116DE7" w:rsidRPr="001860D3">
        <w:rPr>
          <w:b/>
          <w:bCs/>
          <w:color w:val="2F5496" w:themeColor="accent1" w:themeShade="BF"/>
          <w:sz w:val="28"/>
          <w:szCs w:val="28"/>
        </w:rPr>
        <w:t>8</w:t>
      </w:r>
      <w:r w:rsidR="008705B0" w:rsidRPr="001860D3">
        <w:rPr>
          <w:b/>
          <w:bCs/>
          <w:color w:val="2F5496" w:themeColor="accent1" w:themeShade="BF"/>
          <w:sz w:val="28"/>
          <w:szCs w:val="28"/>
        </w:rPr>
        <w:t xml:space="preserve">: </w:t>
      </w:r>
      <w:r w:rsidR="00341F77" w:rsidRPr="001860D3">
        <w:rPr>
          <w:b/>
          <w:bCs/>
          <w:color w:val="2F5496" w:themeColor="accent1" w:themeShade="BF"/>
          <w:sz w:val="28"/>
          <w:szCs w:val="28"/>
        </w:rPr>
        <w:t xml:space="preserve">Add </w:t>
      </w:r>
      <w:r w:rsidR="001E32AE" w:rsidRPr="001860D3">
        <w:rPr>
          <w:b/>
          <w:bCs/>
          <w:color w:val="2F5496" w:themeColor="accent1" w:themeShade="BF"/>
          <w:sz w:val="28"/>
          <w:szCs w:val="28"/>
        </w:rPr>
        <w:t>s</w:t>
      </w:r>
      <w:r w:rsidR="00341F77" w:rsidRPr="001860D3">
        <w:rPr>
          <w:b/>
          <w:bCs/>
          <w:color w:val="2F5496" w:themeColor="accent1" w:themeShade="BF"/>
          <w:sz w:val="28"/>
          <w:szCs w:val="28"/>
        </w:rPr>
        <w:t>ources</w:t>
      </w:r>
      <w:r w:rsidR="001E32AE" w:rsidRPr="001860D3">
        <w:rPr>
          <w:b/>
          <w:bCs/>
          <w:color w:val="2F5496" w:themeColor="accent1" w:themeShade="BF"/>
          <w:sz w:val="28"/>
          <w:szCs w:val="28"/>
        </w:rPr>
        <w:t>.</w:t>
      </w:r>
    </w:p>
    <w:p w14:paraId="55111182" w14:textId="4DD4F2DA" w:rsidR="002169B4" w:rsidRPr="006D1072" w:rsidRDefault="002169B4" w:rsidP="002169B4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>Choice A</w:t>
      </w:r>
      <w:r w:rsidR="00141C10">
        <w:rPr>
          <w:b/>
          <w:bCs/>
          <w:sz w:val="24"/>
          <w:szCs w:val="24"/>
        </w:rPr>
        <w:t xml:space="preserve">, </w:t>
      </w:r>
      <w:r w:rsidR="00776B12">
        <w:rPr>
          <w:b/>
          <w:bCs/>
          <w:sz w:val="24"/>
          <w:szCs w:val="24"/>
        </w:rPr>
        <w:t>Learn about sourcing and why it’s important</w:t>
      </w:r>
    </w:p>
    <w:p w14:paraId="0AD97C26" w14:textId="2AB850F7" w:rsidR="002169B4" w:rsidRDefault="002169B4" w:rsidP="002169B4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 w:rsidR="007B508E">
        <w:rPr>
          <w:sz w:val="24"/>
          <w:szCs w:val="24"/>
        </w:rPr>
        <w:t xml:space="preserve">Select one or more articles in </w:t>
      </w:r>
      <w:r w:rsidR="004F0FD5">
        <w:rPr>
          <w:sz w:val="24"/>
          <w:szCs w:val="24"/>
        </w:rPr>
        <w:t>Steps</w:t>
      </w:r>
      <w:r w:rsidR="007B508E">
        <w:rPr>
          <w:sz w:val="24"/>
          <w:szCs w:val="24"/>
        </w:rPr>
        <w:t xml:space="preserve"> 1-3, and read and discuss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0BDE5F8C" w14:textId="320E7C02" w:rsidR="007B508E" w:rsidRDefault="007B508E" w:rsidP="002169B4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>Step 4A, read and discuss the 5 points of the Genealogical Proof Standard</w:t>
      </w:r>
      <w:r w:rsidR="000A0462">
        <w:rPr>
          <w:sz w:val="24"/>
          <w:szCs w:val="24"/>
        </w:rPr>
        <w:t xml:space="preserve"> (GPS)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67466A7F" w14:textId="401E8E39" w:rsidR="000A0462" w:rsidRPr="006D1072" w:rsidRDefault="000A0462" w:rsidP="002169B4">
      <w:pPr>
        <w:rPr>
          <w:sz w:val="24"/>
          <w:szCs w:val="24"/>
        </w:rPr>
      </w:pPr>
      <w:r>
        <w:rPr>
          <w:sz w:val="24"/>
          <w:szCs w:val="24"/>
        </w:rPr>
        <w:t>- Optional: Discuss other articles on the GPS.</w:t>
      </w:r>
    </w:p>
    <w:p w14:paraId="547C8210" w14:textId="7C579861" w:rsidR="002169B4" w:rsidRPr="006D1072" w:rsidRDefault="002169B4" w:rsidP="002169B4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>B</w:t>
      </w:r>
      <w:r w:rsidR="00141C10">
        <w:rPr>
          <w:b/>
          <w:bCs/>
          <w:sz w:val="24"/>
          <w:szCs w:val="24"/>
        </w:rPr>
        <w:t xml:space="preserve">, </w:t>
      </w:r>
      <w:r w:rsidR="00776B12">
        <w:rPr>
          <w:b/>
          <w:bCs/>
          <w:sz w:val="24"/>
          <w:szCs w:val="24"/>
        </w:rPr>
        <w:t>Browse and sort existing sources</w:t>
      </w:r>
    </w:p>
    <w:p w14:paraId="47968BDC" w14:textId="2BE6E47D" w:rsidR="002169B4" w:rsidRPr="006D1072" w:rsidRDefault="002169B4" w:rsidP="002169B4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Do the </w:t>
      </w:r>
      <w:r w:rsidR="004F0FD5">
        <w:rPr>
          <w:sz w:val="24"/>
          <w:szCs w:val="24"/>
        </w:rPr>
        <w:t>Steps</w:t>
      </w:r>
      <w:r>
        <w:rPr>
          <w:sz w:val="24"/>
          <w:szCs w:val="24"/>
        </w:rPr>
        <w:t xml:space="preserve"> and the Exercises.</w:t>
      </w:r>
      <w:r w:rsidRPr="006D1072">
        <w:rPr>
          <w:sz w:val="24"/>
          <w:szCs w:val="24"/>
        </w:rPr>
        <w:t xml:space="preserve"> </w:t>
      </w:r>
    </w:p>
    <w:p w14:paraId="75804DE9" w14:textId="1B8415EB" w:rsidR="002169B4" w:rsidRPr="006D1072" w:rsidRDefault="002169B4" w:rsidP="002169B4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>C</w:t>
      </w:r>
      <w:r w:rsidR="00141C10">
        <w:rPr>
          <w:b/>
          <w:bCs/>
          <w:sz w:val="24"/>
          <w:szCs w:val="24"/>
        </w:rPr>
        <w:t xml:space="preserve">, </w:t>
      </w:r>
      <w:r w:rsidR="00776B12">
        <w:rPr>
          <w:b/>
          <w:bCs/>
          <w:sz w:val="24"/>
          <w:szCs w:val="24"/>
        </w:rPr>
        <w:t>Add, edit, tag, or detach sources</w:t>
      </w:r>
    </w:p>
    <w:p w14:paraId="5639DF6D" w14:textId="2B65464F" w:rsidR="002169B4" w:rsidRPr="006D1072" w:rsidRDefault="002169B4" w:rsidP="002169B4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Do the </w:t>
      </w:r>
      <w:r w:rsidR="004F0FD5">
        <w:rPr>
          <w:sz w:val="24"/>
          <w:szCs w:val="24"/>
        </w:rPr>
        <w:t>Steps</w:t>
      </w:r>
      <w:r w:rsidR="00BB2047">
        <w:rPr>
          <w:sz w:val="24"/>
          <w:szCs w:val="24"/>
        </w:rPr>
        <w:t xml:space="preserve"> and the Exercises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5883F803" w14:textId="6131DBAD" w:rsidR="00BB2047" w:rsidRPr="006D1072" w:rsidRDefault="00BB2047" w:rsidP="00BB2047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Optional: </w:t>
      </w:r>
      <w:r w:rsidR="003E3AD2">
        <w:rPr>
          <w:sz w:val="24"/>
          <w:szCs w:val="24"/>
        </w:rPr>
        <w:t>Resources</w:t>
      </w:r>
      <w:r>
        <w:rPr>
          <w:sz w:val="24"/>
          <w:szCs w:val="24"/>
        </w:rPr>
        <w:t>, read &amp; discuss articles.</w:t>
      </w:r>
      <w:r w:rsidRPr="006D1072">
        <w:rPr>
          <w:sz w:val="24"/>
          <w:szCs w:val="24"/>
        </w:rPr>
        <w:t xml:space="preserve"> </w:t>
      </w:r>
    </w:p>
    <w:p w14:paraId="0E23FEE4" w14:textId="798F6B82" w:rsidR="00776B12" w:rsidRPr="006D1072" w:rsidRDefault="00776B12" w:rsidP="00776B12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>D, View attached records</w:t>
      </w:r>
    </w:p>
    <w:p w14:paraId="6EBC14B1" w14:textId="2D68B172" w:rsidR="00BB2047" w:rsidRPr="006D1072" w:rsidRDefault="00BB2047" w:rsidP="00BB2047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Do the </w:t>
      </w:r>
      <w:r w:rsidR="004F0FD5">
        <w:rPr>
          <w:sz w:val="24"/>
          <w:szCs w:val="24"/>
        </w:rPr>
        <w:t>Steps</w:t>
      </w:r>
      <w:r>
        <w:rPr>
          <w:sz w:val="24"/>
          <w:szCs w:val="24"/>
        </w:rPr>
        <w:t xml:space="preserve"> and the Exercises.</w:t>
      </w:r>
      <w:r w:rsidRPr="006D1072">
        <w:rPr>
          <w:sz w:val="24"/>
          <w:szCs w:val="24"/>
        </w:rPr>
        <w:t xml:space="preserve"> </w:t>
      </w:r>
    </w:p>
    <w:p w14:paraId="40175710" w14:textId="4AF69770" w:rsidR="00776B12" w:rsidRPr="006D1072" w:rsidRDefault="00776B12" w:rsidP="00776B12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>E, Use the Source Box</w:t>
      </w:r>
    </w:p>
    <w:p w14:paraId="5A73DED9" w14:textId="4E5BD6B3" w:rsidR="00776B12" w:rsidRPr="006D1072" w:rsidRDefault="00776B12" w:rsidP="00776B12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 w:rsidR="00FB7B95">
        <w:rPr>
          <w:sz w:val="24"/>
          <w:szCs w:val="24"/>
        </w:rPr>
        <w:t>Steps 1 and 2, read &amp; discuss the articles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1A01D5EB" w14:textId="1DE486E4" w:rsidR="001E32AE" w:rsidRPr="006D1072" w:rsidRDefault="00AA078E" w:rsidP="001E32A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Optional: </w:t>
      </w:r>
      <w:r w:rsidR="001E32AE" w:rsidRPr="006D1072">
        <w:rPr>
          <w:b/>
          <w:bCs/>
          <w:sz w:val="24"/>
          <w:szCs w:val="24"/>
        </w:rPr>
        <w:t xml:space="preserve">Choice </w:t>
      </w:r>
      <w:r w:rsidR="001E32AE">
        <w:rPr>
          <w:b/>
          <w:bCs/>
          <w:sz w:val="24"/>
          <w:szCs w:val="24"/>
        </w:rPr>
        <w:t>F, Print sources on a Family Group Record</w:t>
      </w:r>
      <w:r>
        <w:rPr>
          <w:b/>
          <w:bCs/>
          <w:sz w:val="24"/>
          <w:szCs w:val="24"/>
        </w:rPr>
        <w:t>, and Choice G</w:t>
      </w:r>
      <w:r w:rsidR="001E32AE">
        <w:rPr>
          <w:b/>
          <w:bCs/>
          <w:sz w:val="24"/>
          <w:szCs w:val="24"/>
        </w:rPr>
        <w:t>, Perform other tasks for sources</w:t>
      </w:r>
    </w:p>
    <w:p w14:paraId="53786B2A" w14:textId="09E4C525" w:rsidR="001E32AE" w:rsidRPr="006D1072" w:rsidRDefault="001E32AE" w:rsidP="001E32AE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Do </w:t>
      </w:r>
      <w:r w:rsidR="00AA078E">
        <w:rPr>
          <w:sz w:val="24"/>
          <w:szCs w:val="24"/>
        </w:rPr>
        <w:t>S</w:t>
      </w:r>
      <w:r>
        <w:rPr>
          <w:sz w:val="24"/>
          <w:szCs w:val="24"/>
        </w:rPr>
        <w:t>teps</w:t>
      </w:r>
      <w:r w:rsidR="00AA078E">
        <w:rPr>
          <w:sz w:val="24"/>
          <w:szCs w:val="24"/>
        </w:rPr>
        <w:t>, read and discuss articles as needed.</w:t>
      </w:r>
    </w:p>
    <w:p w14:paraId="2C99F669" w14:textId="2135A45A" w:rsidR="002A433C" w:rsidRPr="006D1072" w:rsidRDefault="002A433C" w:rsidP="002A43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</w:t>
      </w:r>
      <w:r w:rsidR="00813FDC">
        <w:rPr>
          <w:b/>
          <w:bCs/>
          <w:sz w:val="24"/>
          <w:szCs w:val="24"/>
        </w:rPr>
        <w:t>view</w:t>
      </w:r>
      <w:r>
        <w:rPr>
          <w:b/>
          <w:bCs/>
          <w:sz w:val="24"/>
          <w:szCs w:val="24"/>
        </w:rPr>
        <w:t xml:space="preserve"> (Optional)</w:t>
      </w:r>
    </w:p>
    <w:p w14:paraId="298EE5D3" w14:textId="33799E22" w:rsidR="002A433C" w:rsidRDefault="002A433C" w:rsidP="002A433C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View the Show Me video for Goal </w:t>
      </w:r>
      <w:r w:rsidR="00116DE7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08D1FF17" w14:textId="60BFF191" w:rsidR="002169B4" w:rsidRDefault="002169B4" w:rsidP="00D8318F">
      <w:pPr>
        <w:rPr>
          <w:b/>
          <w:bCs/>
          <w:sz w:val="24"/>
          <w:szCs w:val="24"/>
        </w:rPr>
      </w:pPr>
    </w:p>
    <w:p w14:paraId="1343D6E3" w14:textId="43AA4A88" w:rsidR="002169B4" w:rsidRPr="001860D3" w:rsidRDefault="002169B4" w:rsidP="002169B4">
      <w:pPr>
        <w:rPr>
          <w:b/>
          <w:bCs/>
          <w:color w:val="2F5496" w:themeColor="accent1" w:themeShade="BF"/>
          <w:sz w:val="28"/>
          <w:szCs w:val="28"/>
        </w:rPr>
      </w:pPr>
      <w:r w:rsidRPr="001860D3">
        <w:rPr>
          <w:b/>
          <w:bCs/>
          <w:color w:val="2F5496" w:themeColor="accent1" w:themeShade="BF"/>
          <w:sz w:val="28"/>
          <w:szCs w:val="28"/>
        </w:rPr>
        <w:t xml:space="preserve">Goal </w:t>
      </w:r>
      <w:r w:rsidR="00116DE7" w:rsidRPr="001860D3">
        <w:rPr>
          <w:b/>
          <w:bCs/>
          <w:color w:val="2F5496" w:themeColor="accent1" w:themeShade="BF"/>
          <w:sz w:val="28"/>
          <w:szCs w:val="28"/>
        </w:rPr>
        <w:t>9</w:t>
      </w:r>
      <w:r w:rsidR="008705B0" w:rsidRPr="001860D3">
        <w:rPr>
          <w:b/>
          <w:bCs/>
          <w:color w:val="2F5496" w:themeColor="accent1" w:themeShade="BF"/>
          <w:sz w:val="28"/>
          <w:szCs w:val="28"/>
        </w:rPr>
        <w:t xml:space="preserve">: </w:t>
      </w:r>
      <w:r w:rsidR="001E32AE" w:rsidRPr="001860D3">
        <w:rPr>
          <w:b/>
          <w:bCs/>
          <w:color w:val="2F5496" w:themeColor="accent1" w:themeShade="BF"/>
          <w:sz w:val="28"/>
          <w:szCs w:val="28"/>
        </w:rPr>
        <w:t>Use record hints and attach sources.</w:t>
      </w:r>
    </w:p>
    <w:p w14:paraId="36E277BF" w14:textId="5A41526D" w:rsidR="002169B4" w:rsidRPr="006D1072" w:rsidRDefault="002169B4" w:rsidP="002169B4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>Choice A</w:t>
      </w:r>
      <w:r w:rsidR="00141C10">
        <w:rPr>
          <w:b/>
          <w:bCs/>
          <w:sz w:val="24"/>
          <w:szCs w:val="24"/>
        </w:rPr>
        <w:t xml:space="preserve">, </w:t>
      </w:r>
      <w:r w:rsidR="001E32AE">
        <w:rPr>
          <w:b/>
          <w:bCs/>
          <w:sz w:val="24"/>
          <w:szCs w:val="24"/>
        </w:rPr>
        <w:t>See record hints for ancestors</w:t>
      </w:r>
    </w:p>
    <w:p w14:paraId="2918B534" w14:textId="6556720B" w:rsidR="002169B4" w:rsidRPr="006D1072" w:rsidRDefault="002169B4" w:rsidP="002169B4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Do the </w:t>
      </w:r>
      <w:r w:rsidR="004F0FD5">
        <w:rPr>
          <w:sz w:val="24"/>
          <w:szCs w:val="24"/>
        </w:rPr>
        <w:t>Steps</w:t>
      </w:r>
      <w:r>
        <w:rPr>
          <w:sz w:val="24"/>
          <w:szCs w:val="24"/>
        </w:rPr>
        <w:t xml:space="preserve"> and the Exercise.</w:t>
      </w:r>
      <w:r w:rsidRPr="006D1072">
        <w:rPr>
          <w:sz w:val="24"/>
          <w:szCs w:val="24"/>
        </w:rPr>
        <w:t xml:space="preserve"> </w:t>
      </w:r>
    </w:p>
    <w:p w14:paraId="5F24235E" w14:textId="68B05D43" w:rsidR="002169B4" w:rsidRPr="006D1072" w:rsidRDefault="002169B4" w:rsidP="002169B4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 w:rsidR="001E32AE">
        <w:rPr>
          <w:b/>
          <w:bCs/>
          <w:sz w:val="24"/>
          <w:szCs w:val="24"/>
        </w:rPr>
        <w:t>B</w:t>
      </w:r>
      <w:r w:rsidR="00B437D3">
        <w:rPr>
          <w:b/>
          <w:bCs/>
          <w:sz w:val="24"/>
          <w:szCs w:val="24"/>
        </w:rPr>
        <w:t xml:space="preserve">, </w:t>
      </w:r>
      <w:r w:rsidR="001E32AE">
        <w:rPr>
          <w:b/>
          <w:bCs/>
          <w:sz w:val="24"/>
          <w:szCs w:val="24"/>
        </w:rPr>
        <w:t>Attach a record source from a record hint</w:t>
      </w:r>
    </w:p>
    <w:p w14:paraId="05319122" w14:textId="0C790D30" w:rsidR="006859D7" w:rsidRPr="006D1072" w:rsidRDefault="006859D7" w:rsidP="006859D7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Do the </w:t>
      </w:r>
      <w:r w:rsidR="004F0FD5">
        <w:rPr>
          <w:sz w:val="24"/>
          <w:szCs w:val="24"/>
        </w:rPr>
        <w:t>Steps</w:t>
      </w:r>
      <w:r>
        <w:rPr>
          <w:sz w:val="24"/>
          <w:szCs w:val="24"/>
        </w:rPr>
        <w:t xml:space="preserve"> and the Exercise</w:t>
      </w:r>
      <w:r w:rsidR="009776E7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46098C46" w14:textId="3EB0C162" w:rsidR="001E32AE" w:rsidRPr="006D1072" w:rsidRDefault="001E32AE" w:rsidP="001E32AE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>C, Learn more about hints and attaching sources</w:t>
      </w:r>
    </w:p>
    <w:p w14:paraId="71A5D8B3" w14:textId="027740BE" w:rsidR="006859D7" w:rsidRDefault="006859D7" w:rsidP="006859D7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>Step 1A, read &amp; discuss article.</w:t>
      </w:r>
      <w:r w:rsidRPr="006D1072">
        <w:rPr>
          <w:sz w:val="24"/>
          <w:szCs w:val="24"/>
        </w:rPr>
        <w:t xml:space="preserve"> </w:t>
      </w:r>
    </w:p>
    <w:p w14:paraId="33FB7A49" w14:textId="5CFFAC2F" w:rsidR="006859D7" w:rsidRDefault="006859D7" w:rsidP="006859D7">
      <w:pPr>
        <w:rPr>
          <w:sz w:val="24"/>
          <w:szCs w:val="24"/>
        </w:rPr>
      </w:pPr>
      <w:r>
        <w:rPr>
          <w:sz w:val="24"/>
          <w:szCs w:val="24"/>
        </w:rPr>
        <w:t>- Other Steps: Read and discuss other articles of interest.</w:t>
      </w:r>
    </w:p>
    <w:p w14:paraId="3C4AFE34" w14:textId="49FDE6E2" w:rsidR="002A433C" w:rsidRPr="006D1072" w:rsidRDefault="002A433C" w:rsidP="002A43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</w:t>
      </w:r>
      <w:r w:rsidR="00210817">
        <w:rPr>
          <w:b/>
          <w:bCs/>
          <w:sz w:val="24"/>
          <w:szCs w:val="24"/>
        </w:rPr>
        <w:t>view</w:t>
      </w:r>
      <w:r>
        <w:rPr>
          <w:b/>
          <w:bCs/>
          <w:sz w:val="24"/>
          <w:szCs w:val="24"/>
        </w:rPr>
        <w:t xml:space="preserve"> (Optional)</w:t>
      </w:r>
    </w:p>
    <w:p w14:paraId="2406E869" w14:textId="5EDB9FB8" w:rsidR="002A433C" w:rsidRDefault="002A433C" w:rsidP="002A433C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>View the Show Me video for Goal 4.</w:t>
      </w:r>
      <w:r w:rsidRPr="006D1072">
        <w:rPr>
          <w:sz w:val="24"/>
          <w:szCs w:val="24"/>
        </w:rPr>
        <w:t xml:space="preserve"> </w:t>
      </w:r>
    </w:p>
    <w:p w14:paraId="380EBD9E" w14:textId="77777777" w:rsidR="002A433C" w:rsidRPr="006D1072" w:rsidRDefault="002A433C" w:rsidP="002A43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Quiz (Optional)</w:t>
      </w:r>
    </w:p>
    <w:p w14:paraId="41D119ED" w14:textId="7359E49E" w:rsidR="002A433C" w:rsidRPr="00BB2047" w:rsidRDefault="002A433C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Take the Quiz for Goal </w:t>
      </w:r>
      <w:r w:rsidR="00813FDC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6D1072">
        <w:rPr>
          <w:sz w:val="24"/>
          <w:szCs w:val="24"/>
        </w:rPr>
        <w:t xml:space="preserve"> </w:t>
      </w:r>
    </w:p>
    <w:p w14:paraId="7C1F3411" w14:textId="5551F3B3" w:rsidR="00D8318F" w:rsidRPr="006D1072" w:rsidRDefault="00D8318F" w:rsidP="00D8318F">
      <w:pPr>
        <w:rPr>
          <w:b/>
          <w:bCs/>
          <w:sz w:val="24"/>
          <w:szCs w:val="24"/>
        </w:rPr>
      </w:pPr>
      <w:bookmarkStart w:id="1" w:name="_Hlk35105794"/>
      <w:r w:rsidRPr="006D1072">
        <w:rPr>
          <w:b/>
          <w:bCs/>
          <w:sz w:val="24"/>
          <w:szCs w:val="24"/>
        </w:rPr>
        <w:t>Recap</w:t>
      </w:r>
      <w:r w:rsidR="004F0FD5">
        <w:rPr>
          <w:b/>
          <w:bCs/>
          <w:sz w:val="24"/>
          <w:szCs w:val="24"/>
        </w:rPr>
        <w:t xml:space="preserve"> (Local classes)</w:t>
      </w:r>
    </w:p>
    <w:p w14:paraId="0EDF783D" w14:textId="5AA7EA2A" w:rsidR="00D8318F" w:rsidRPr="006D1072" w:rsidRDefault="00D8318F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Learners share key </w:t>
      </w:r>
      <w:r w:rsidR="00214361" w:rsidRPr="006D1072">
        <w:rPr>
          <w:sz w:val="24"/>
          <w:szCs w:val="24"/>
        </w:rPr>
        <w:t>learnings from the class</w:t>
      </w:r>
    </w:p>
    <w:p w14:paraId="5A1396D0" w14:textId="4072CFD3" w:rsidR="00D8318F" w:rsidRPr="00BB2047" w:rsidRDefault="00214361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>- Quick questions: Ask a few review questions for key learning points. Keep it simple: true / false, etc.</w:t>
      </w:r>
      <w:bookmarkEnd w:id="1"/>
    </w:p>
    <w:sectPr w:rsidR="00D8318F" w:rsidRPr="00BB2047" w:rsidSect="00D8318F">
      <w:type w:val="continuous"/>
      <w:pgSz w:w="12240" w:h="15840"/>
      <w:pgMar w:top="1440" w:right="1440" w:bottom="1440" w:left="9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58105" w14:textId="77777777" w:rsidR="00AE542C" w:rsidRDefault="00AE542C" w:rsidP="00FE05CE">
      <w:pPr>
        <w:spacing w:after="0" w:line="240" w:lineRule="auto"/>
      </w:pPr>
      <w:r>
        <w:separator/>
      </w:r>
    </w:p>
  </w:endnote>
  <w:endnote w:type="continuationSeparator" w:id="0">
    <w:p w14:paraId="2CC04CAB" w14:textId="77777777" w:rsidR="00AE542C" w:rsidRDefault="00AE542C" w:rsidP="00FE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F6336" w14:textId="77777777" w:rsidR="00BC2C59" w:rsidRDefault="00BC2C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00594" w14:textId="77777777" w:rsidR="00BC2C59" w:rsidRDefault="00FE05CE" w:rsidP="00FE05CE">
    <w:pPr>
      <w:pStyle w:val="Footer"/>
      <w:jc w:val="center"/>
    </w:pPr>
    <w:r>
      <w:t>© 2020 The Family History Guide Association. Content may be edited, provided this copyright statement remains.</w:t>
    </w:r>
    <w:r w:rsidR="00056134">
      <w:t xml:space="preserve"> </w:t>
    </w:r>
  </w:p>
  <w:p w14:paraId="659DAABA" w14:textId="00E11C87" w:rsidR="00FE05CE" w:rsidRDefault="00056134" w:rsidP="00FE05CE">
    <w:pPr>
      <w:pStyle w:val="Footer"/>
      <w:jc w:val="center"/>
    </w:pPr>
    <w:r>
      <w:t xml:space="preserve">See </w:t>
    </w:r>
    <w:hyperlink r:id="rId1" w:history="1">
      <w:r w:rsidRPr="006D1072">
        <w:rPr>
          <w:rStyle w:val="Hyperlink"/>
        </w:rPr>
        <w:t>Terms of Use</w:t>
      </w:r>
    </w:hyperlink>
    <w:r w:rsidR="009C6E13">
      <w:t xml:space="preserve">  and </w:t>
    </w:r>
    <w:hyperlink r:id="rId2" w:history="1">
      <w:r w:rsidR="009C6E13" w:rsidRPr="009C6E13">
        <w:rPr>
          <w:rStyle w:val="Hyperlink"/>
        </w:rPr>
        <w:t>FAQs</w:t>
      </w:r>
    </w:hyperlink>
    <w:r w:rsidR="006504B8">
      <w:t>.</w:t>
    </w:r>
    <w:r w:rsidR="00BC2C59">
      <w:t xml:space="preserve"> For training tips, see </w:t>
    </w:r>
    <w:r w:rsidR="00D422AA">
      <w:t xml:space="preserve">the </w:t>
    </w:r>
    <w:hyperlink r:id="rId3" w:history="1">
      <w:r w:rsidR="00D422AA" w:rsidRPr="00D422AA">
        <w:rPr>
          <w:rStyle w:val="Hyperlink"/>
        </w:rPr>
        <w:t>Trainer’s Corner</w:t>
      </w:r>
    </w:hyperlink>
    <w:r w:rsidR="00D422AA"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065DF" w14:textId="77777777" w:rsidR="00BC2C59" w:rsidRDefault="00BC2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4836A" w14:textId="77777777" w:rsidR="00AE542C" w:rsidRDefault="00AE542C" w:rsidP="00FE05CE">
      <w:pPr>
        <w:spacing w:after="0" w:line="240" w:lineRule="auto"/>
      </w:pPr>
      <w:r>
        <w:separator/>
      </w:r>
    </w:p>
  </w:footnote>
  <w:footnote w:type="continuationSeparator" w:id="0">
    <w:p w14:paraId="28AF926D" w14:textId="77777777" w:rsidR="00AE542C" w:rsidRDefault="00AE542C" w:rsidP="00FE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5315C" w14:textId="77777777" w:rsidR="00BC2C59" w:rsidRDefault="00BC2C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C7742" w14:textId="77777777" w:rsidR="00BC2C59" w:rsidRDefault="00BC2C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81444" w14:textId="77777777" w:rsidR="00BC2C59" w:rsidRDefault="00BC2C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80"/>
    <w:rsid w:val="00025BC2"/>
    <w:rsid w:val="000554F9"/>
    <w:rsid w:val="00056134"/>
    <w:rsid w:val="000A0462"/>
    <w:rsid w:val="000A075E"/>
    <w:rsid w:val="000F6395"/>
    <w:rsid w:val="00100401"/>
    <w:rsid w:val="00111D33"/>
    <w:rsid w:val="00112233"/>
    <w:rsid w:val="00116DE7"/>
    <w:rsid w:val="00141C10"/>
    <w:rsid w:val="001860D3"/>
    <w:rsid w:val="00196C7D"/>
    <w:rsid w:val="001A0F72"/>
    <w:rsid w:val="001D3315"/>
    <w:rsid w:val="001E32AE"/>
    <w:rsid w:val="00210817"/>
    <w:rsid w:val="00214361"/>
    <w:rsid w:val="002169B4"/>
    <w:rsid w:val="00295A6C"/>
    <w:rsid w:val="002A433C"/>
    <w:rsid w:val="00306AD4"/>
    <w:rsid w:val="00320E64"/>
    <w:rsid w:val="00327D08"/>
    <w:rsid w:val="00341F77"/>
    <w:rsid w:val="003B2449"/>
    <w:rsid w:val="003E388F"/>
    <w:rsid w:val="003E3AD2"/>
    <w:rsid w:val="004140BF"/>
    <w:rsid w:val="004A2125"/>
    <w:rsid w:val="004F0FD5"/>
    <w:rsid w:val="004F2EB2"/>
    <w:rsid w:val="005075BC"/>
    <w:rsid w:val="00573980"/>
    <w:rsid w:val="005D4586"/>
    <w:rsid w:val="00635A49"/>
    <w:rsid w:val="006504B8"/>
    <w:rsid w:val="006859D7"/>
    <w:rsid w:val="006B275B"/>
    <w:rsid w:val="006D1072"/>
    <w:rsid w:val="006E350A"/>
    <w:rsid w:val="00776B12"/>
    <w:rsid w:val="007B508E"/>
    <w:rsid w:val="007D2ACA"/>
    <w:rsid w:val="00813FDC"/>
    <w:rsid w:val="00817720"/>
    <w:rsid w:val="0082359C"/>
    <w:rsid w:val="00842423"/>
    <w:rsid w:val="008705B0"/>
    <w:rsid w:val="0087743F"/>
    <w:rsid w:val="009402CC"/>
    <w:rsid w:val="009776E7"/>
    <w:rsid w:val="009C6E13"/>
    <w:rsid w:val="009E78EA"/>
    <w:rsid w:val="00A23A36"/>
    <w:rsid w:val="00A93BA6"/>
    <w:rsid w:val="00AA078E"/>
    <w:rsid w:val="00AB2FB1"/>
    <w:rsid w:val="00AE0730"/>
    <w:rsid w:val="00AE542C"/>
    <w:rsid w:val="00B04272"/>
    <w:rsid w:val="00B437D3"/>
    <w:rsid w:val="00B562FB"/>
    <w:rsid w:val="00BB02F9"/>
    <w:rsid w:val="00BB2047"/>
    <w:rsid w:val="00BC2C59"/>
    <w:rsid w:val="00C078F9"/>
    <w:rsid w:val="00C11E50"/>
    <w:rsid w:val="00C635F5"/>
    <w:rsid w:val="00CA2848"/>
    <w:rsid w:val="00CE7422"/>
    <w:rsid w:val="00D14B50"/>
    <w:rsid w:val="00D2596E"/>
    <w:rsid w:val="00D422AA"/>
    <w:rsid w:val="00D8318F"/>
    <w:rsid w:val="00E15C8A"/>
    <w:rsid w:val="00E433C8"/>
    <w:rsid w:val="00E8252A"/>
    <w:rsid w:val="00EA2C30"/>
    <w:rsid w:val="00EA7332"/>
    <w:rsid w:val="00EA7B41"/>
    <w:rsid w:val="00EC4DCA"/>
    <w:rsid w:val="00EE543C"/>
    <w:rsid w:val="00EF2543"/>
    <w:rsid w:val="00F01E09"/>
    <w:rsid w:val="00F127BA"/>
    <w:rsid w:val="00F14212"/>
    <w:rsid w:val="00F164E4"/>
    <w:rsid w:val="00F619CD"/>
    <w:rsid w:val="00F8481F"/>
    <w:rsid w:val="00FB7B95"/>
    <w:rsid w:val="00FE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ED537"/>
  <w15:chartTrackingRefBased/>
  <w15:docId w15:val="{072A91BB-4D03-491F-8C1D-0A0A6DD2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9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5CE"/>
  </w:style>
  <w:style w:type="paragraph" w:styleId="Footer">
    <w:name w:val="footer"/>
    <w:basedOn w:val="Normal"/>
    <w:link w:val="FooterChar"/>
    <w:uiPriority w:val="99"/>
    <w:unhideWhenUsed/>
    <w:rsid w:val="00FE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5CE"/>
  </w:style>
  <w:style w:type="character" w:styleId="Hyperlink">
    <w:name w:val="Hyperlink"/>
    <w:basedOn w:val="DefaultParagraphFont"/>
    <w:uiPriority w:val="99"/>
    <w:unhideWhenUsed/>
    <w:rsid w:val="006D10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hefhguide.com/project-1-family-tree08.html" TargetMode="External"/><Relationship Id="rId12" Type="http://schemas.openxmlformats.org/officeDocument/2006/relationships/header" Target="header2.xml"/><Relationship Id="rId17" Type="http://schemas.openxmlformats.org/officeDocument/2006/relationships/hyperlink" Target="file:///C:\Users\Bob\Desktop\a-thefhguide\sample-outlines\beta.familysearch.org" TargetMode="Externa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.thefhguide.com/vault.htm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hefhguide.com/train-tools.html" TargetMode="External"/><Relationship Id="rId2" Type="http://schemas.openxmlformats.org/officeDocument/2006/relationships/hyperlink" Target="https://www.thefhguide.com/SO-FAQ.html" TargetMode="External"/><Relationship Id="rId1" Type="http://schemas.openxmlformats.org/officeDocument/2006/relationships/hyperlink" Target="https://www.thefhguide.com/term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24</cp:revision>
  <dcterms:created xsi:type="dcterms:W3CDTF">2020-03-13T20:20:00Z</dcterms:created>
  <dcterms:modified xsi:type="dcterms:W3CDTF">2020-08-02T21:38:00Z</dcterms:modified>
</cp:coreProperties>
</file>