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68DBE" w14:textId="2B9887FF" w:rsidR="00B774FE" w:rsidRPr="000D6220" w:rsidRDefault="00B774FE" w:rsidP="00B774FE">
      <w:pPr>
        <w:ind w:left="180"/>
        <w:jc w:val="center"/>
        <w:rPr>
          <w:rFonts w:ascii="Constantia" w:hAnsi="Constantia"/>
          <w:sz w:val="36"/>
          <w:szCs w:val="36"/>
          <w:u w:val="single"/>
        </w:rPr>
      </w:pPr>
      <w:bookmarkStart w:id="0" w:name="_Hlk39222415"/>
      <w:r>
        <w:rPr>
          <w:noProof/>
        </w:rPr>
        <w:drawing>
          <wp:anchor distT="0" distB="0" distL="114300" distR="114300" simplePos="0" relativeHeight="251663360" behindDoc="0" locked="0" layoutInCell="1" allowOverlap="1" wp14:anchorId="60339EDF" wp14:editId="3762ACA6">
            <wp:simplePos x="0" y="0"/>
            <wp:positionH relativeFrom="column">
              <wp:posOffset>5181600</wp:posOffset>
            </wp:positionH>
            <wp:positionV relativeFrom="paragraph">
              <wp:posOffset>418465</wp:posOffset>
            </wp:positionV>
            <wp:extent cx="1390650" cy="695325"/>
            <wp:effectExtent l="19050" t="19050" r="19050" b="28575"/>
            <wp:wrapNone/>
            <wp:docPr id="5" name="Picture 5" descr="Book, Rack, Shelf, Furniture, Design, Wooden,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, Rack, Shelf, Furniture, Design, Wooden, Librar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>
          <w:rPr>
            <w:rStyle w:val="Hyperlink"/>
            <w:rFonts w:ascii="Constantia" w:hAnsi="Constantia"/>
            <w:sz w:val="36"/>
            <w:szCs w:val="36"/>
          </w:rPr>
          <w:t>FamilySearch: Descendancy – Puzzilla.org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 xml:space="preserve"> (Project </w:t>
        </w:r>
        <w:r>
          <w:rPr>
            <w:rStyle w:val="Hyperlink"/>
            <w:rFonts w:ascii="Constantia" w:hAnsi="Constantia"/>
            <w:sz w:val="36"/>
            <w:szCs w:val="36"/>
          </w:rPr>
          <w:t>3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 xml:space="preserve">, Goal </w:t>
        </w:r>
        <w:r w:rsidR="005A2E16">
          <w:rPr>
            <w:rStyle w:val="Hyperlink"/>
            <w:rFonts w:ascii="Constantia" w:hAnsi="Constantia"/>
            <w:sz w:val="36"/>
            <w:szCs w:val="36"/>
          </w:rPr>
          <w:t>3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>)</w:t>
        </w:r>
      </w:hyperlink>
    </w:p>
    <w:p w14:paraId="26087F34" w14:textId="77777777" w:rsidR="00B774FE" w:rsidRPr="00EA2C30" w:rsidRDefault="00B774FE" w:rsidP="00B774FE">
      <w:pPr>
        <w:spacing w:after="0"/>
        <w:rPr>
          <w:sz w:val="16"/>
          <w:szCs w:val="16"/>
        </w:rPr>
      </w:pPr>
      <w:r>
        <w:rPr>
          <w:noProof/>
          <w:sz w:val="18"/>
          <w:szCs w:val="18"/>
          <w:u w:val="single"/>
        </w:rPr>
        <w:drawing>
          <wp:anchor distT="0" distB="0" distL="114300" distR="114300" simplePos="0" relativeHeight="251664384" behindDoc="0" locked="0" layoutInCell="1" allowOverlap="1" wp14:anchorId="5F863BC3" wp14:editId="3BAF916A">
            <wp:simplePos x="0" y="0"/>
            <wp:positionH relativeFrom="column">
              <wp:posOffset>209550</wp:posOffset>
            </wp:positionH>
            <wp:positionV relativeFrom="paragraph">
              <wp:posOffset>17145</wp:posOffset>
            </wp:positionV>
            <wp:extent cx="1533525" cy="436839"/>
            <wp:effectExtent l="0" t="0" r="0" b="1905"/>
            <wp:wrapNone/>
            <wp:docPr id="6" name="Picture 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01" cy="44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04A4D0" w14:textId="77777777" w:rsidR="00B774FE" w:rsidRPr="00C11E50" w:rsidRDefault="00B774FE" w:rsidP="00B774FE">
      <w:pPr>
        <w:spacing w:before="120"/>
        <w:ind w:left="6840"/>
        <w:rPr>
          <w:rFonts w:ascii="Constantia" w:hAnsi="Constantia"/>
          <w:sz w:val="32"/>
          <w:szCs w:val="32"/>
        </w:rPr>
      </w:pPr>
      <w:r w:rsidRPr="000D6220">
        <w:rPr>
          <w:noProof/>
          <w:sz w:val="18"/>
          <w:szCs w:val="18"/>
          <w:u w:val="single"/>
        </w:rPr>
        <w:drawing>
          <wp:anchor distT="0" distB="0" distL="114300" distR="114300" simplePos="0" relativeHeight="251662336" behindDoc="0" locked="0" layoutInCell="1" allowOverlap="1" wp14:anchorId="596A66B9" wp14:editId="61F3B187">
            <wp:simplePos x="0" y="0"/>
            <wp:positionH relativeFrom="column">
              <wp:posOffset>2657475</wp:posOffset>
            </wp:positionH>
            <wp:positionV relativeFrom="paragraph">
              <wp:posOffset>-50800</wp:posOffset>
            </wp:positionV>
            <wp:extent cx="1524000" cy="544498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o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44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18"/>
          <w:szCs w:val="18"/>
        </w:rPr>
        <w:t xml:space="preserve">   </w:t>
      </w:r>
    </w:p>
    <w:p w14:paraId="56B9C121" w14:textId="6341CA4E" w:rsidR="00FE05CE" w:rsidRDefault="00AB2FB1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3CC76" wp14:editId="3E9B71E7">
                <wp:simplePos x="0" y="0"/>
                <wp:positionH relativeFrom="column">
                  <wp:posOffset>171450</wp:posOffset>
                </wp:positionH>
                <wp:positionV relativeFrom="paragraph">
                  <wp:posOffset>259080</wp:posOffset>
                </wp:positionV>
                <wp:extent cx="6400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D386E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5pt,20.4pt" to="517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67E51600" w14:textId="248D2B10" w:rsidR="006D1072" w:rsidRPr="00056134" w:rsidRDefault="006D1072">
      <w:pPr>
        <w:rPr>
          <w:sz w:val="44"/>
          <w:szCs w:val="44"/>
        </w:rPr>
        <w:sectPr w:rsidR="006D1072" w:rsidRPr="00056134" w:rsidSect="00FE05CE"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70D25C" w14:textId="1DAA4953" w:rsidR="00100401" w:rsidRPr="00737ECE" w:rsidRDefault="00100401" w:rsidP="00100401">
      <w:pPr>
        <w:rPr>
          <w:b/>
          <w:bCs/>
          <w:color w:val="2F5496" w:themeColor="accent1" w:themeShade="BF"/>
          <w:sz w:val="28"/>
          <w:szCs w:val="28"/>
        </w:rPr>
      </w:pPr>
      <w:r w:rsidRPr="00737ECE">
        <w:rPr>
          <w:b/>
          <w:bCs/>
          <w:color w:val="2F5496" w:themeColor="accent1" w:themeShade="BF"/>
          <w:sz w:val="28"/>
          <w:szCs w:val="28"/>
        </w:rPr>
        <w:t xml:space="preserve">Goal </w:t>
      </w:r>
      <w:r w:rsidR="005A2E16">
        <w:rPr>
          <w:b/>
          <w:bCs/>
          <w:color w:val="2F5496" w:themeColor="accent1" w:themeShade="BF"/>
          <w:sz w:val="28"/>
          <w:szCs w:val="28"/>
        </w:rPr>
        <w:t>3</w:t>
      </w:r>
      <w:r w:rsidR="008705B0" w:rsidRPr="00737ECE">
        <w:rPr>
          <w:b/>
          <w:bCs/>
          <w:color w:val="2F5496" w:themeColor="accent1" w:themeShade="BF"/>
          <w:sz w:val="28"/>
          <w:szCs w:val="28"/>
        </w:rPr>
        <w:t xml:space="preserve">: </w:t>
      </w:r>
      <w:r w:rsidR="00737ECE" w:rsidRPr="00737ECE">
        <w:rPr>
          <w:b/>
          <w:bCs/>
          <w:color w:val="2F5496" w:themeColor="accent1" w:themeShade="BF"/>
          <w:sz w:val="28"/>
          <w:szCs w:val="28"/>
        </w:rPr>
        <w:t>Use Puzzilla.org for descendancy research</w:t>
      </w:r>
    </w:p>
    <w:p w14:paraId="042AC5E1" w14:textId="77777777" w:rsidR="00762AD4" w:rsidRDefault="00762AD4" w:rsidP="002169B4">
      <w:pPr>
        <w:rPr>
          <w:b/>
          <w:bCs/>
          <w:sz w:val="24"/>
          <w:szCs w:val="24"/>
        </w:rPr>
      </w:pPr>
    </w:p>
    <w:p w14:paraId="07FB2E57" w14:textId="053790DB" w:rsidR="00007023" w:rsidRDefault="00007023" w:rsidP="00007023">
      <w:pPr>
        <w:rPr>
          <w:sz w:val="24"/>
          <w:szCs w:val="24"/>
        </w:rPr>
      </w:pPr>
      <w:r w:rsidRPr="00B50DB1">
        <w:rPr>
          <w:i/>
          <w:iCs/>
          <w:sz w:val="24"/>
          <w:szCs w:val="24"/>
        </w:rPr>
        <w:t>Online classes</w:t>
      </w:r>
      <w:r>
        <w:rPr>
          <w:sz w:val="24"/>
          <w:szCs w:val="24"/>
        </w:rPr>
        <w:t>: Skip the Activi</w:t>
      </w:r>
      <w:r>
        <w:rPr>
          <w:sz w:val="24"/>
          <w:szCs w:val="24"/>
        </w:rPr>
        <w:t>ty</w:t>
      </w:r>
      <w:r>
        <w:rPr>
          <w:sz w:val="24"/>
          <w:szCs w:val="24"/>
        </w:rPr>
        <w:t>. For each learner task, do the task ahead of time and share it. For discussion activities, share brief comments of your own.</w:t>
      </w:r>
    </w:p>
    <w:p w14:paraId="55111182" w14:textId="5E086C2C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Choice A</w:t>
      </w:r>
      <w:r w:rsidR="00141C10">
        <w:rPr>
          <w:b/>
          <w:bCs/>
          <w:sz w:val="24"/>
          <w:szCs w:val="24"/>
        </w:rPr>
        <w:t xml:space="preserve">, </w:t>
      </w:r>
      <w:r w:rsidR="00762AD4">
        <w:rPr>
          <w:b/>
          <w:bCs/>
          <w:sz w:val="24"/>
          <w:szCs w:val="24"/>
        </w:rPr>
        <w:t>Learn about Puzzilla</w:t>
      </w:r>
    </w:p>
    <w:p w14:paraId="0AD97C26" w14:textId="06830723" w:rsidR="002169B4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E73C64">
        <w:rPr>
          <w:sz w:val="24"/>
          <w:szCs w:val="24"/>
        </w:rPr>
        <w:t>Step 1</w:t>
      </w:r>
      <w:r w:rsidR="00DC173E">
        <w:rPr>
          <w:sz w:val="24"/>
          <w:szCs w:val="24"/>
        </w:rPr>
        <w:t>A</w:t>
      </w:r>
      <w:r w:rsidR="00E73C64">
        <w:rPr>
          <w:sz w:val="24"/>
          <w:szCs w:val="24"/>
        </w:rPr>
        <w:t>: Watch video; learners take notes</w:t>
      </w:r>
      <w:r w:rsidR="00AE0511">
        <w:rPr>
          <w:sz w:val="24"/>
          <w:szCs w:val="24"/>
        </w:rPr>
        <w:t>. Discuss the main points, such as square colors.</w:t>
      </w:r>
      <w:r w:rsidRPr="006D1072">
        <w:rPr>
          <w:sz w:val="24"/>
          <w:szCs w:val="24"/>
        </w:rPr>
        <w:t xml:space="preserve"> </w:t>
      </w:r>
    </w:p>
    <w:p w14:paraId="391E7A7A" w14:textId="77777777" w:rsidR="00DC173E" w:rsidRDefault="00DC173E" w:rsidP="002169B4">
      <w:pPr>
        <w:rPr>
          <w:sz w:val="24"/>
          <w:szCs w:val="24"/>
        </w:rPr>
      </w:pPr>
      <w:r>
        <w:rPr>
          <w:sz w:val="24"/>
          <w:szCs w:val="24"/>
        </w:rPr>
        <w:t xml:space="preserve">-Step 2: Watch video; pause and discuss to reinforce main points. </w:t>
      </w:r>
    </w:p>
    <w:p w14:paraId="6F2701D4" w14:textId="08219D35" w:rsidR="00AE0511" w:rsidRPr="006D1072" w:rsidRDefault="00DC173E" w:rsidP="002169B4">
      <w:pPr>
        <w:rPr>
          <w:sz w:val="24"/>
          <w:szCs w:val="24"/>
        </w:rPr>
      </w:pPr>
      <w:r>
        <w:rPr>
          <w:sz w:val="24"/>
          <w:szCs w:val="24"/>
        </w:rPr>
        <w:t xml:space="preserve">Note: After the 11:30 timing, the video discusses premium features. If your learners often visit a family history center where these features are free, you may want to </w:t>
      </w:r>
      <w:r w:rsidR="00762AD4">
        <w:rPr>
          <w:sz w:val="24"/>
          <w:szCs w:val="24"/>
        </w:rPr>
        <w:t>keep watching</w:t>
      </w:r>
      <w:r>
        <w:rPr>
          <w:sz w:val="24"/>
          <w:szCs w:val="24"/>
        </w:rPr>
        <w:t>.</w:t>
      </w:r>
    </w:p>
    <w:p w14:paraId="547C8210" w14:textId="0BFB2D4D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B</w:t>
      </w:r>
      <w:r w:rsidR="00141C10">
        <w:rPr>
          <w:b/>
          <w:bCs/>
          <w:sz w:val="24"/>
          <w:szCs w:val="24"/>
        </w:rPr>
        <w:t xml:space="preserve">, </w:t>
      </w:r>
      <w:r w:rsidR="00762AD4">
        <w:rPr>
          <w:b/>
          <w:bCs/>
          <w:sz w:val="24"/>
          <w:szCs w:val="24"/>
        </w:rPr>
        <w:t>Use Puzzilla to browse your tree.</w:t>
      </w:r>
    </w:p>
    <w:p w14:paraId="47968BDC" w14:textId="726D97C9" w:rsidR="002169B4" w:rsidRPr="006D1072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the </w:t>
      </w:r>
      <w:r w:rsidR="00762AD4">
        <w:rPr>
          <w:sz w:val="24"/>
          <w:szCs w:val="24"/>
        </w:rPr>
        <w:t>S</w:t>
      </w:r>
      <w:r>
        <w:rPr>
          <w:sz w:val="24"/>
          <w:szCs w:val="24"/>
        </w:rPr>
        <w:t>teps and the Exercises</w:t>
      </w:r>
      <w:r w:rsidR="00762AD4">
        <w:rPr>
          <w:sz w:val="24"/>
          <w:szCs w:val="24"/>
        </w:rPr>
        <w:t xml:space="preserve"> (except for Descendants view, which is in Choice C).</w:t>
      </w:r>
    </w:p>
    <w:p w14:paraId="75804DE9" w14:textId="574A5394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C</w:t>
      </w:r>
      <w:r w:rsidR="00141C10">
        <w:rPr>
          <w:b/>
          <w:bCs/>
          <w:sz w:val="24"/>
          <w:szCs w:val="24"/>
        </w:rPr>
        <w:t xml:space="preserve">, </w:t>
      </w:r>
      <w:r w:rsidR="00762AD4">
        <w:rPr>
          <w:b/>
          <w:bCs/>
          <w:sz w:val="24"/>
          <w:szCs w:val="24"/>
        </w:rPr>
        <w:t>Use Descendants view.</w:t>
      </w:r>
    </w:p>
    <w:p w14:paraId="5639DF6D" w14:textId="043E1DC3" w:rsidR="002169B4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the </w:t>
      </w:r>
      <w:r w:rsidR="00762AD4">
        <w:rPr>
          <w:sz w:val="24"/>
          <w:szCs w:val="24"/>
        </w:rPr>
        <w:t>S</w:t>
      </w:r>
      <w:r>
        <w:rPr>
          <w:sz w:val="24"/>
          <w:szCs w:val="24"/>
        </w:rPr>
        <w:t>teps</w:t>
      </w:r>
      <w:r w:rsidR="00762AD4">
        <w:rPr>
          <w:sz w:val="24"/>
          <w:szCs w:val="24"/>
        </w:rPr>
        <w:t xml:space="preserve"> and Exercises.</w:t>
      </w:r>
    </w:p>
    <w:p w14:paraId="53E86B68" w14:textId="74F8C78A" w:rsidR="00813FDC" w:rsidRDefault="00762AD4" w:rsidP="00813F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Activity</w:t>
      </w:r>
    </w:p>
    <w:p w14:paraId="070BE110" w14:textId="6FB48795" w:rsidR="00762AD4" w:rsidRDefault="00762AD4" w:rsidP="00762AD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62AD4">
        <w:rPr>
          <w:sz w:val="24"/>
          <w:szCs w:val="24"/>
        </w:rPr>
        <w:t>Learners spen</w:t>
      </w:r>
      <w:r>
        <w:rPr>
          <w:sz w:val="24"/>
          <w:szCs w:val="24"/>
        </w:rPr>
        <w:t>d</w:t>
      </w:r>
      <w:r w:rsidRPr="00762AD4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rest of the class time looking for research opportunities in their part of FamilySearch Family Tree, using Descendants view in Puzzilla.org. </w:t>
      </w:r>
    </w:p>
    <w:p w14:paraId="7BC2458D" w14:textId="6CBA9980" w:rsidR="00762AD4" w:rsidRDefault="00762AD4" w:rsidP="00762AD4">
      <w:pPr>
        <w:rPr>
          <w:sz w:val="24"/>
          <w:szCs w:val="24"/>
        </w:rPr>
      </w:pPr>
      <w:r>
        <w:rPr>
          <w:sz w:val="24"/>
          <w:szCs w:val="24"/>
        </w:rPr>
        <w:t xml:space="preserve">- If necessary, review part of the first video to refresh concepts about colored squares and displaying descendant lines. </w:t>
      </w:r>
    </w:p>
    <w:p w14:paraId="4D9FB7F0" w14:textId="62C4B1A4" w:rsidR="00762AD4" w:rsidRDefault="00E47122" w:rsidP="00762AD4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62AD4">
        <w:rPr>
          <w:sz w:val="24"/>
          <w:szCs w:val="24"/>
        </w:rPr>
        <w:t>Learners who are new to research can mark research opportunities in the tree</w:t>
      </w:r>
      <w:r>
        <w:rPr>
          <w:sz w:val="24"/>
          <w:szCs w:val="24"/>
        </w:rPr>
        <w:t xml:space="preserve">. More experienced learners can spend time searching records for lines of interest. </w:t>
      </w:r>
    </w:p>
    <w:p w14:paraId="2EDFD9AA" w14:textId="6638A99F" w:rsidR="00BD3A97" w:rsidRPr="00762AD4" w:rsidRDefault="00BD3A97" w:rsidP="00762AD4">
      <w:pPr>
        <w:rPr>
          <w:sz w:val="24"/>
          <w:szCs w:val="24"/>
        </w:rPr>
      </w:pPr>
      <w:r>
        <w:rPr>
          <w:sz w:val="24"/>
          <w:szCs w:val="24"/>
        </w:rPr>
        <w:t>- Assist learners in using Puzzilla, whether in browsing or in research.</w:t>
      </w:r>
    </w:p>
    <w:p w14:paraId="423E2210" w14:textId="2B1137EF" w:rsidR="00EF2543" w:rsidRDefault="00EF2543" w:rsidP="00D8318F">
      <w:pPr>
        <w:rPr>
          <w:b/>
          <w:bCs/>
          <w:sz w:val="24"/>
          <w:szCs w:val="24"/>
        </w:rPr>
      </w:pPr>
    </w:p>
    <w:p w14:paraId="43D62070" w14:textId="6CDDE8C4" w:rsidR="00B36C32" w:rsidRDefault="00B36C32" w:rsidP="00B36C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Optional Activity</w:t>
      </w:r>
    </w:p>
    <w:p w14:paraId="4E9BA357" w14:textId="22B2B125" w:rsidR="00B36C32" w:rsidRDefault="00B36C32" w:rsidP="00B36C32">
      <w:pPr>
        <w:rPr>
          <w:sz w:val="24"/>
          <w:szCs w:val="24"/>
        </w:rPr>
      </w:pPr>
      <w:r>
        <w:rPr>
          <w:sz w:val="24"/>
          <w:szCs w:val="24"/>
        </w:rPr>
        <w:t>- Watch additional training videos on the Puzzilla.org site (Choice A, Steps 3 and 4).</w:t>
      </w:r>
    </w:p>
    <w:p w14:paraId="278EB004" w14:textId="77777777" w:rsidR="00B36C32" w:rsidRDefault="00B36C32" w:rsidP="00B36C32">
      <w:pPr>
        <w:rPr>
          <w:b/>
          <w:bCs/>
          <w:sz w:val="24"/>
          <w:szCs w:val="24"/>
        </w:rPr>
      </w:pPr>
    </w:p>
    <w:p w14:paraId="7C1F3411" w14:textId="081E597A" w:rsidR="00D8318F" w:rsidRPr="006D1072" w:rsidRDefault="00D8318F" w:rsidP="00D8318F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Recap</w:t>
      </w:r>
      <w:r w:rsidR="00007023">
        <w:rPr>
          <w:b/>
          <w:bCs/>
          <w:sz w:val="24"/>
          <w:szCs w:val="24"/>
        </w:rPr>
        <w:t xml:space="preserve"> (Local classes)</w:t>
      </w:r>
    </w:p>
    <w:p w14:paraId="0EDF783D" w14:textId="5AA7EA2A" w:rsidR="00D8318F" w:rsidRPr="006D1072" w:rsidRDefault="00D8318F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Learners share key </w:t>
      </w:r>
      <w:r w:rsidR="00214361" w:rsidRPr="006D1072">
        <w:rPr>
          <w:sz w:val="24"/>
          <w:szCs w:val="24"/>
        </w:rPr>
        <w:t>learnings from the class</w:t>
      </w:r>
    </w:p>
    <w:p w14:paraId="76CF2E36" w14:textId="35AEB5E1" w:rsidR="00214361" w:rsidRPr="006D1072" w:rsidRDefault="00214361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>- Quick questions: Ask a few review questions for key learning points. Keep it simple: true / false, etc.</w:t>
      </w:r>
    </w:p>
    <w:p w14:paraId="5A1396D0" w14:textId="77777777" w:rsidR="00D8318F" w:rsidRPr="00573980" w:rsidRDefault="00D8318F" w:rsidP="00D8318F">
      <w:pPr>
        <w:rPr>
          <w:sz w:val="28"/>
          <w:szCs w:val="28"/>
        </w:rPr>
      </w:pPr>
    </w:p>
    <w:sectPr w:rsidR="00D8318F" w:rsidRPr="00573980" w:rsidSect="00D8318F">
      <w:type w:val="continuous"/>
      <w:pgSz w:w="12240" w:h="15840"/>
      <w:pgMar w:top="1440" w:right="1440" w:bottom="1440" w:left="9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D7E53" w14:textId="77777777" w:rsidR="000C4BB2" w:rsidRDefault="000C4BB2" w:rsidP="00FE05CE">
      <w:pPr>
        <w:spacing w:after="0" w:line="240" w:lineRule="auto"/>
      </w:pPr>
      <w:r>
        <w:separator/>
      </w:r>
    </w:p>
  </w:endnote>
  <w:endnote w:type="continuationSeparator" w:id="0">
    <w:p w14:paraId="45FF55FB" w14:textId="77777777" w:rsidR="000C4BB2" w:rsidRDefault="000C4BB2" w:rsidP="00FE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DAABA" w14:textId="4A7FD345" w:rsidR="00FE05CE" w:rsidRDefault="00F34933" w:rsidP="00F34933">
    <w:pPr>
      <w:pStyle w:val="Footer"/>
      <w:jc w:val="center"/>
    </w:pPr>
    <w:r>
      <w:t xml:space="preserve">© 2020 The Family History Guide Association. This Sample Outline may be edited, provided this copyright statement remains. See </w:t>
    </w:r>
    <w:hyperlink r:id="rId1" w:history="1">
      <w:r>
        <w:rPr>
          <w:rStyle w:val="Hyperlink"/>
        </w:rPr>
        <w:t>Terms of Use</w:t>
      </w:r>
    </w:hyperlink>
    <w:r>
      <w:t xml:space="preserve">  and </w:t>
    </w:r>
    <w:hyperlink r:id="rId2" w:history="1">
      <w:r>
        <w:rPr>
          <w:rStyle w:val="Hyperlink"/>
        </w:rPr>
        <w:t>FAQs</w:t>
      </w:r>
    </w:hyperlink>
    <w:r>
      <w:t xml:space="preserve">. For training tips, see the </w:t>
    </w:r>
    <w:hyperlink r:id="rId3" w:history="1">
      <w:r>
        <w:rPr>
          <w:rStyle w:val="Hyperlink"/>
        </w:rPr>
        <w:t>Trainer’s Corner</w:t>
      </w:r>
    </w:hyperlink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CE189" w14:textId="77777777" w:rsidR="000C4BB2" w:rsidRDefault="000C4BB2" w:rsidP="00FE05CE">
      <w:pPr>
        <w:spacing w:after="0" w:line="240" w:lineRule="auto"/>
      </w:pPr>
      <w:r>
        <w:separator/>
      </w:r>
    </w:p>
  </w:footnote>
  <w:footnote w:type="continuationSeparator" w:id="0">
    <w:p w14:paraId="7234D0C9" w14:textId="77777777" w:rsidR="000C4BB2" w:rsidRDefault="000C4BB2" w:rsidP="00FE0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151A2"/>
    <w:multiLevelType w:val="hybridMultilevel"/>
    <w:tmpl w:val="0728CA0C"/>
    <w:lvl w:ilvl="0" w:tplc="042C4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80"/>
    <w:rsid w:val="00007023"/>
    <w:rsid w:val="00025BC2"/>
    <w:rsid w:val="0003344F"/>
    <w:rsid w:val="000554F9"/>
    <w:rsid w:val="00056134"/>
    <w:rsid w:val="000A075E"/>
    <w:rsid w:val="000C4BB2"/>
    <w:rsid w:val="00100401"/>
    <w:rsid w:val="00141C10"/>
    <w:rsid w:val="00186255"/>
    <w:rsid w:val="001938C9"/>
    <w:rsid w:val="00196C7D"/>
    <w:rsid w:val="001A0F72"/>
    <w:rsid w:val="001D3315"/>
    <w:rsid w:val="00214361"/>
    <w:rsid w:val="002169B4"/>
    <w:rsid w:val="002751B4"/>
    <w:rsid w:val="002A433C"/>
    <w:rsid w:val="002C5DAD"/>
    <w:rsid w:val="00306AD4"/>
    <w:rsid w:val="00320E64"/>
    <w:rsid w:val="00327D08"/>
    <w:rsid w:val="003B2449"/>
    <w:rsid w:val="003E388F"/>
    <w:rsid w:val="004140BF"/>
    <w:rsid w:val="004A2125"/>
    <w:rsid w:val="004E0DA7"/>
    <w:rsid w:val="004F2EB2"/>
    <w:rsid w:val="005075BC"/>
    <w:rsid w:val="00573980"/>
    <w:rsid w:val="005874A2"/>
    <w:rsid w:val="005A2E16"/>
    <w:rsid w:val="005D4586"/>
    <w:rsid w:val="005D6A73"/>
    <w:rsid w:val="00635A49"/>
    <w:rsid w:val="006504B8"/>
    <w:rsid w:val="006A0DCE"/>
    <w:rsid w:val="006B275B"/>
    <w:rsid w:val="006D1072"/>
    <w:rsid w:val="006E350A"/>
    <w:rsid w:val="007113EB"/>
    <w:rsid w:val="00737ECE"/>
    <w:rsid w:val="00762AD4"/>
    <w:rsid w:val="007D2ACA"/>
    <w:rsid w:val="00813FDC"/>
    <w:rsid w:val="00817720"/>
    <w:rsid w:val="00842423"/>
    <w:rsid w:val="008705B0"/>
    <w:rsid w:val="009402CC"/>
    <w:rsid w:val="0097538D"/>
    <w:rsid w:val="009C6E13"/>
    <w:rsid w:val="009E78EA"/>
    <w:rsid w:val="009F5C40"/>
    <w:rsid w:val="00A23A36"/>
    <w:rsid w:val="00AB2FB1"/>
    <w:rsid w:val="00AE0511"/>
    <w:rsid w:val="00AE0730"/>
    <w:rsid w:val="00B041B9"/>
    <w:rsid w:val="00B36C32"/>
    <w:rsid w:val="00B437D3"/>
    <w:rsid w:val="00B774FE"/>
    <w:rsid w:val="00B87250"/>
    <w:rsid w:val="00BB02F9"/>
    <w:rsid w:val="00BD3A97"/>
    <w:rsid w:val="00D057A9"/>
    <w:rsid w:val="00D14B50"/>
    <w:rsid w:val="00D2596E"/>
    <w:rsid w:val="00D7504A"/>
    <w:rsid w:val="00D8318F"/>
    <w:rsid w:val="00DA46D5"/>
    <w:rsid w:val="00DC173E"/>
    <w:rsid w:val="00DD7B1A"/>
    <w:rsid w:val="00E15C8A"/>
    <w:rsid w:val="00E47122"/>
    <w:rsid w:val="00E72D17"/>
    <w:rsid w:val="00E73C64"/>
    <w:rsid w:val="00EA2C30"/>
    <w:rsid w:val="00EA7332"/>
    <w:rsid w:val="00EA7B41"/>
    <w:rsid w:val="00EC1108"/>
    <w:rsid w:val="00EC4DCA"/>
    <w:rsid w:val="00EE543C"/>
    <w:rsid w:val="00EF2543"/>
    <w:rsid w:val="00F01E09"/>
    <w:rsid w:val="00F127BA"/>
    <w:rsid w:val="00F164E4"/>
    <w:rsid w:val="00F34933"/>
    <w:rsid w:val="00F8481F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D537"/>
  <w15:chartTrackingRefBased/>
  <w15:docId w15:val="{072A91BB-4D03-491F-8C1D-0A0A6DD2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CE"/>
  </w:style>
  <w:style w:type="paragraph" w:styleId="Footer">
    <w:name w:val="footer"/>
    <w:basedOn w:val="Normal"/>
    <w:link w:val="Foot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CE"/>
  </w:style>
  <w:style w:type="character" w:styleId="Hyperlink">
    <w:name w:val="Hyperlink"/>
    <w:basedOn w:val="DefaultParagraphFont"/>
    <w:uiPriority w:val="99"/>
    <w:unhideWhenUsed/>
    <w:rsid w:val="006D1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8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fhguide.com/project-3-descendants04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familysearch.o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fhguide.com/train-tools.html" TargetMode="External"/><Relationship Id="rId2" Type="http://schemas.openxmlformats.org/officeDocument/2006/relationships/hyperlink" Target="https://www.thefhguide.com/SO-FAQ.html" TargetMode="External"/><Relationship Id="rId1" Type="http://schemas.openxmlformats.org/officeDocument/2006/relationships/hyperlink" Target="https://www.thefhguide.com/te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10</cp:revision>
  <dcterms:created xsi:type="dcterms:W3CDTF">2020-03-13T20:51:00Z</dcterms:created>
  <dcterms:modified xsi:type="dcterms:W3CDTF">2020-08-02T23:26:00Z</dcterms:modified>
</cp:coreProperties>
</file>